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11" w:rsidRPr="003D5FC5" w:rsidRDefault="007C42AA">
      <w:pPr>
        <w:jc w:val="center"/>
        <w:rPr>
          <w:b/>
          <w:u w:val="single"/>
        </w:rPr>
      </w:pPr>
      <w:r w:rsidRPr="005027F0">
        <w:rPr>
          <w:b/>
        </w:rPr>
        <w:t xml:space="preserve">Карта учебно-методической обеспеченности дисциплины </w:t>
      </w:r>
      <w:r>
        <w:rPr>
          <w:b/>
        </w:rPr>
        <w:t xml:space="preserve"> </w:t>
      </w:r>
      <w:r w:rsidR="003D5FC5" w:rsidRPr="003D5FC5">
        <w:rPr>
          <w:b/>
          <w:u w:val="single"/>
        </w:rPr>
        <w:t>Численные методы в задачах филтрации</w:t>
      </w:r>
    </w:p>
    <w:p w:rsidR="0042609E" w:rsidRDefault="007C42AA">
      <w:pPr>
        <w:jc w:val="center"/>
        <w:rPr>
          <w:b/>
        </w:rPr>
      </w:pPr>
      <w:r>
        <w:rPr>
          <w:b/>
        </w:rPr>
        <w:t>Механико-математический</w:t>
      </w:r>
    </w:p>
    <w:p w:rsidR="0042609E" w:rsidRDefault="003D5FC5">
      <w:pPr>
        <w:jc w:val="center"/>
        <w:rPr>
          <w:b/>
        </w:rPr>
      </w:pPr>
      <w:r>
        <w:rPr>
          <w:b/>
        </w:rPr>
        <w:t>6</w:t>
      </w:r>
      <w:r>
        <w:rPr>
          <w:b/>
          <w:lang w:val="en-US"/>
        </w:rPr>
        <w:t>D060300 -</w:t>
      </w:r>
      <w:r w:rsidR="00365CB0">
        <w:rPr>
          <w:b/>
        </w:rPr>
        <w:t>М</w:t>
      </w:r>
      <w:r>
        <w:rPr>
          <w:b/>
        </w:rPr>
        <w:t>ЕХ</w:t>
      </w:r>
      <w:r w:rsidR="00365CB0">
        <w:rPr>
          <w:b/>
        </w:rPr>
        <w:t xml:space="preserve"> </w:t>
      </w:r>
      <w:r w:rsidR="00044728">
        <w:rPr>
          <w:b/>
          <w:lang w:val="en-US"/>
        </w:rPr>
        <w:t>PhD</w:t>
      </w:r>
      <w:r w:rsidR="007C42AA">
        <w:rPr>
          <w:b/>
          <w:lang w:val="kk-KZ"/>
        </w:rPr>
        <w:t xml:space="preserve">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596"/>
        <w:gridCol w:w="7380"/>
        <w:gridCol w:w="945"/>
        <w:gridCol w:w="945"/>
        <w:gridCol w:w="945"/>
        <w:gridCol w:w="945"/>
      </w:tblGrid>
      <w:tr w:rsidR="0042609E" w:rsidRPr="00F44A50" w:rsidTr="00365CB0">
        <w:tc>
          <w:tcPr>
            <w:tcW w:w="3652" w:type="dxa"/>
            <w:vMerge w:val="restart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Наименование дисциплины</w:t>
            </w:r>
          </w:p>
        </w:tc>
        <w:tc>
          <w:tcPr>
            <w:tcW w:w="596" w:type="dxa"/>
            <w:vMerge w:val="restart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Авторы и название учебника</w:t>
            </w:r>
          </w:p>
        </w:tc>
        <w:tc>
          <w:tcPr>
            <w:tcW w:w="3780" w:type="dxa"/>
            <w:gridSpan w:val="4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Количество в библиотеке КазНУ имени аль-Фараби</w:t>
            </w:r>
          </w:p>
        </w:tc>
      </w:tr>
      <w:tr w:rsidR="0042609E" w:rsidRPr="00F44A50" w:rsidTr="00365CB0"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  <w:vMerge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основная</w:t>
            </w:r>
          </w:p>
        </w:tc>
        <w:tc>
          <w:tcPr>
            <w:tcW w:w="1890" w:type="dxa"/>
            <w:gridSpan w:val="2"/>
            <w:vAlign w:val="center"/>
          </w:tcPr>
          <w:p w:rsidR="0042609E" w:rsidRPr="00F44A50" w:rsidRDefault="007C42AA">
            <w:pPr>
              <w:jc w:val="center"/>
              <w:rPr>
                <w:b/>
                <w:sz w:val="20"/>
                <w:szCs w:val="20"/>
              </w:rPr>
            </w:pPr>
            <w:r w:rsidRPr="00F44A50">
              <w:rPr>
                <w:b/>
                <w:sz w:val="20"/>
                <w:szCs w:val="20"/>
              </w:rPr>
              <w:t>дополнительная</w:t>
            </w:r>
          </w:p>
        </w:tc>
      </w:tr>
      <w:tr w:rsidR="0042609E" w:rsidRPr="00F44A50" w:rsidTr="00365CB0">
        <w:trPr>
          <w:trHeight w:val="836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  <w:vMerge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каз</w:t>
            </w:r>
          </w:p>
        </w:tc>
        <w:tc>
          <w:tcPr>
            <w:tcW w:w="945" w:type="dxa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  <w:tc>
          <w:tcPr>
            <w:tcW w:w="945" w:type="dxa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каз</w:t>
            </w:r>
          </w:p>
        </w:tc>
        <w:tc>
          <w:tcPr>
            <w:tcW w:w="945" w:type="dxa"/>
            <w:vAlign w:val="center"/>
          </w:tcPr>
          <w:p w:rsidR="0042609E" w:rsidRPr="00F44A50" w:rsidRDefault="007C42AA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</w:tr>
      <w:tr w:rsidR="0042609E" w:rsidRPr="00967711" w:rsidTr="00365CB0">
        <w:trPr>
          <w:cantSplit/>
          <w:trHeight w:val="594"/>
        </w:trPr>
        <w:tc>
          <w:tcPr>
            <w:tcW w:w="3652" w:type="dxa"/>
            <w:vMerge w:val="restart"/>
            <w:vAlign w:val="center"/>
          </w:tcPr>
          <w:p w:rsidR="0042609E" w:rsidRPr="003D5FC5" w:rsidRDefault="003D5FC5" w:rsidP="003D5FC5">
            <w:pPr>
              <w:jc w:val="center"/>
            </w:pPr>
            <w:r w:rsidRPr="003D5FC5">
              <w:t>Численные методы в задачах филтрации</w:t>
            </w:r>
          </w:p>
        </w:tc>
        <w:tc>
          <w:tcPr>
            <w:tcW w:w="596" w:type="dxa"/>
          </w:tcPr>
          <w:p w:rsidR="0042609E" w:rsidRPr="00967711" w:rsidRDefault="0042609E">
            <w:pPr>
              <w:numPr>
                <w:ilvl w:val="0"/>
                <w:numId w:val="3"/>
              </w:numPr>
              <w:ind w:right="-108" w:hanging="720"/>
              <w:rPr>
                <w:i/>
              </w:rPr>
            </w:pPr>
          </w:p>
        </w:tc>
        <w:tc>
          <w:tcPr>
            <w:tcW w:w="7380" w:type="dxa"/>
            <w:vAlign w:val="center"/>
          </w:tcPr>
          <w:p w:rsidR="0042609E" w:rsidRPr="00967711" w:rsidRDefault="003D5FC5" w:rsidP="003D5FC5">
            <w:pPr>
              <w:jc w:val="both"/>
              <w:rPr>
                <w:i/>
              </w:rPr>
            </w:pPr>
            <w:r>
              <w:t>Вычислительные методы и программирование (численные методы в механике сплошных сред).  –  М., Изд</w:t>
            </w:r>
            <w:proofErr w:type="gramStart"/>
            <w:r>
              <w:t>.М</w:t>
            </w:r>
            <w:proofErr w:type="gramEnd"/>
            <w:r>
              <w:t>ГУ, вып 34. 1981. – 175 с.</w:t>
            </w:r>
          </w:p>
        </w:tc>
        <w:tc>
          <w:tcPr>
            <w:tcW w:w="945" w:type="dxa"/>
            <w:vAlign w:val="center"/>
          </w:tcPr>
          <w:p w:rsidR="0042609E" w:rsidRPr="00967711" w:rsidRDefault="0042609E">
            <w:pPr>
              <w:jc w:val="center"/>
              <w:rPr>
                <w:i/>
              </w:rPr>
            </w:pPr>
          </w:p>
        </w:tc>
        <w:tc>
          <w:tcPr>
            <w:tcW w:w="945" w:type="dxa"/>
            <w:vAlign w:val="center"/>
          </w:tcPr>
          <w:p w:rsidR="0042609E" w:rsidRPr="00967711" w:rsidRDefault="00967711">
            <w:pPr>
              <w:jc w:val="center"/>
              <w:rPr>
                <w:i/>
              </w:rPr>
            </w:pPr>
            <w:r w:rsidRPr="00967711">
              <w:rPr>
                <w:i/>
              </w:rPr>
              <w:t>+</w:t>
            </w:r>
          </w:p>
        </w:tc>
        <w:tc>
          <w:tcPr>
            <w:tcW w:w="945" w:type="dxa"/>
            <w:vAlign w:val="center"/>
          </w:tcPr>
          <w:p w:rsidR="0042609E" w:rsidRPr="00967711" w:rsidRDefault="0042609E">
            <w:pPr>
              <w:jc w:val="center"/>
              <w:rPr>
                <w:i/>
              </w:rPr>
            </w:pPr>
          </w:p>
        </w:tc>
        <w:tc>
          <w:tcPr>
            <w:tcW w:w="945" w:type="dxa"/>
            <w:vAlign w:val="center"/>
          </w:tcPr>
          <w:p w:rsidR="0042609E" w:rsidRPr="00967711" w:rsidRDefault="0042609E">
            <w:pPr>
              <w:jc w:val="center"/>
              <w:rPr>
                <w:i/>
              </w:rPr>
            </w:pPr>
          </w:p>
        </w:tc>
      </w:tr>
      <w:tr w:rsidR="0042609E" w:rsidRPr="00F44A50" w:rsidTr="00365CB0">
        <w:trPr>
          <w:cantSplit/>
          <w:trHeight w:val="698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42609E" w:rsidRDefault="003D5FC5" w:rsidP="003D5FC5">
            <w:pPr>
              <w:jc w:val="both"/>
            </w:pPr>
            <w:r>
              <w:t>Ч.Азиз, Э.Сеттари. Математическое моделирование пластовых систем.– М.: Недра, 1982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9677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</w:tr>
      <w:tr w:rsidR="0042609E" w:rsidRPr="00F44A50" w:rsidTr="00365CB0">
        <w:trPr>
          <w:cantSplit/>
          <w:trHeight w:val="719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42609E" w:rsidRDefault="003D5FC5" w:rsidP="003D5FC5">
            <w:pPr>
              <w:jc w:val="both"/>
            </w:pPr>
            <w:r>
              <w:t>М.Г.Алишаев, М.Д.Розенберг</w:t>
            </w:r>
            <w:proofErr w:type="gramStart"/>
            <w:r>
              <w:t>,Е</w:t>
            </w:r>
            <w:proofErr w:type="gramEnd"/>
            <w:r>
              <w:t>.В.Теслюк. Неизотермическая фильтрация при пазработке нефтяных месторождений. – М.: Недра, 1985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96771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</w:tr>
      <w:tr w:rsidR="0042609E" w:rsidRPr="00F44A50" w:rsidTr="00365CB0">
        <w:trPr>
          <w:cantSplit/>
          <w:trHeight w:val="531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42609E" w:rsidRDefault="003D5FC5" w:rsidP="003D5FC5">
            <w:pPr>
              <w:jc w:val="both"/>
            </w:pPr>
            <w:r>
              <w:t>Баренблат Г.И.,Ентов В.М.,Рыжик В.М. Теори нестационарной фильтрации жидкости и газа. – М.: Недра, 1972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96771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</w:tr>
      <w:tr w:rsidR="0042609E" w:rsidRPr="00F44A50" w:rsidTr="00365CB0">
        <w:trPr>
          <w:cantSplit/>
          <w:trHeight w:val="704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42609E" w:rsidRDefault="003D5FC5" w:rsidP="003D5FC5">
            <w:pPr>
              <w:jc w:val="both"/>
            </w:pPr>
            <w:r>
              <w:t>Дж</w:t>
            </w:r>
            <w:proofErr w:type="gramStart"/>
            <w:r>
              <w:t>.А</w:t>
            </w:r>
            <w:proofErr w:type="gramEnd"/>
            <w:r>
              <w:t>старита, Дж.Марруччи. Основы гидромеханики неньютоновских жидкостей. – М.: Мир, 1978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</w:tr>
      <w:tr w:rsidR="0042609E" w:rsidRPr="00F44A50" w:rsidTr="00365CB0">
        <w:trPr>
          <w:cantSplit/>
          <w:trHeight w:val="530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42609E" w:rsidRDefault="003D5FC5" w:rsidP="003D5FC5">
            <w:pPr>
              <w:pStyle w:val="2"/>
              <w:spacing w:after="0" w:line="240" w:lineRule="auto"/>
            </w:pPr>
            <w:r>
              <w:rPr>
                <w:sz w:val="24"/>
              </w:rPr>
              <w:t>Полубаринова – Кочина П.Я. Теория движения грунтовых вод. – М.: Недра, 1975.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96771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2609E" w:rsidRPr="00F44A50" w:rsidTr="00365CB0">
        <w:trPr>
          <w:cantSplit/>
          <w:trHeight w:val="704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3D5FC5" w:rsidRDefault="003D5FC5" w:rsidP="003D5FC5">
            <w:pPr>
              <w:pStyle w:val="2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В.Я.Булыгин. Гидромеханика нефтяного пласта.– М.: Недра, 1974.</w:t>
            </w:r>
          </w:p>
          <w:p w:rsidR="0042609E" w:rsidRPr="00365CB0" w:rsidRDefault="0042609E" w:rsidP="00365CB0">
            <w:pPr>
              <w:pStyle w:val="2"/>
              <w:spacing w:after="0" w:line="240" w:lineRule="auto"/>
              <w:rPr>
                <w:lang w:val="kk-KZ"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96771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2609E" w:rsidRPr="00F44A50" w:rsidTr="00365CB0">
        <w:trPr>
          <w:cantSplit/>
          <w:trHeight w:val="530"/>
        </w:trPr>
        <w:tc>
          <w:tcPr>
            <w:tcW w:w="3652" w:type="dxa"/>
            <w:vMerge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42609E" w:rsidRDefault="0042609E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42609E" w:rsidRPr="003D5FC5" w:rsidRDefault="003D5FC5">
            <w:r>
              <w:t xml:space="preserve">Чекалин А.Н.,Шевченко В.А. Овычислении функции давления в многослойных пластах. – Казань, КГУ, 1980 </w:t>
            </w: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42609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42609E" w:rsidRPr="00F44A50" w:rsidRDefault="0096771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7C42AA" w:rsidRPr="00967711" w:rsidRDefault="007C42AA">
      <w:pPr>
        <w:jc w:val="center"/>
        <w:rPr>
          <w:b/>
        </w:rPr>
      </w:pPr>
    </w:p>
    <w:sectPr w:rsidR="007C42AA" w:rsidRPr="00967711" w:rsidSect="004260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F6CD9"/>
    <w:multiLevelType w:val="multilevel"/>
    <w:tmpl w:val="51A4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3641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C19AA"/>
    <w:multiLevelType w:val="multilevel"/>
    <w:tmpl w:val="A88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D74A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23C06"/>
    <w:multiLevelType w:val="hybridMultilevel"/>
    <w:tmpl w:val="F648D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14289"/>
    <w:multiLevelType w:val="hybridMultilevel"/>
    <w:tmpl w:val="1500F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31A26"/>
    <w:multiLevelType w:val="hybridMultilevel"/>
    <w:tmpl w:val="B8D8E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4F44EE"/>
    <w:multiLevelType w:val="hybridMultilevel"/>
    <w:tmpl w:val="3EE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5B6178"/>
    <w:multiLevelType w:val="hybridMultilevel"/>
    <w:tmpl w:val="F7AE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B3AE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B66BBF"/>
    <w:multiLevelType w:val="hybridMultilevel"/>
    <w:tmpl w:val="7B9A2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C865F5"/>
    <w:multiLevelType w:val="multilevel"/>
    <w:tmpl w:val="8928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02EFD"/>
    <w:multiLevelType w:val="hybridMultilevel"/>
    <w:tmpl w:val="51A45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61F78"/>
    <w:multiLevelType w:val="hybridMultilevel"/>
    <w:tmpl w:val="C9D44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282DB9"/>
    <w:multiLevelType w:val="hybridMultilevel"/>
    <w:tmpl w:val="AE4E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2B1FE7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7949A9"/>
    <w:multiLevelType w:val="hybridMultilevel"/>
    <w:tmpl w:val="00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002247"/>
    <w:multiLevelType w:val="hybridMultilevel"/>
    <w:tmpl w:val="8E20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1839D8"/>
    <w:multiLevelType w:val="multilevel"/>
    <w:tmpl w:val="B8D8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9A219A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C070F6"/>
    <w:multiLevelType w:val="multilevel"/>
    <w:tmpl w:val="3EE0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46044C"/>
    <w:multiLevelType w:val="multilevel"/>
    <w:tmpl w:val="6830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0E205E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80F387A"/>
    <w:multiLevelType w:val="hybridMultilevel"/>
    <w:tmpl w:val="47DA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CA2808"/>
    <w:multiLevelType w:val="hybridMultilevel"/>
    <w:tmpl w:val="2798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D027D2"/>
    <w:multiLevelType w:val="hybridMultilevel"/>
    <w:tmpl w:val="68306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33561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7654EF"/>
    <w:multiLevelType w:val="hybridMultilevel"/>
    <w:tmpl w:val="14AA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394576"/>
    <w:multiLevelType w:val="multilevel"/>
    <w:tmpl w:val="47DA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3E3546"/>
    <w:multiLevelType w:val="multilevel"/>
    <w:tmpl w:val="14A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D37EC1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596D44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EB5D0D"/>
    <w:multiLevelType w:val="hybridMultilevel"/>
    <w:tmpl w:val="A888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1417B6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87C55"/>
    <w:multiLevelType w:val="hybridMultilevel"/>
    <w:tmpl w:val="89283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30CFF"/>
    <w:multiLevelType w:val="hybridMultilevel"/>
    <w:tmpl w:val="8108B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116C10"/>
    <w:multiLevelType w:val="multilevel"/>
    <w:tmpl w:val="3EF4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C017CB"/>
    <w:multiLevelType w:val="hybridMultilevel"/>
    <w:tmpl w:val="F778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7778D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D5145D"/>
    <w:multiLevelType w:val="hybridMultilevel"/>
    <w:tmpl w:val="C6D43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ED5FA6"/>
    <w:multiLevelType w:val="hybridMultilevel"/>
    <w:tmpl w:val="4D82C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0"/>
  </w:num>
  <w:num w:numId="4">
    <w:abstractNumId w:val="20"/>
  </w:num>
  <w:num w:numId="5">
    <w:abstractNumId w:val="27"/>
  </w:num>
  <w:num w:numId="6">
    <w:abstractNumId w:val="22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8"/>
  </w:num>
  <w:num w:numId="12">
    <w:abstractNumId w:val="21"/>
  </w:num>
  <w:num w:numId="13">
    <w:abstractNumId w:val="34"/>
  </w:num>
  <w:num w:numId="14">
    <w:abstractNumId w:val="3"/>
  </w:num>
  <w:num w:numId="15">
    <w:abstractNumId w:val="25"/>
  </w:num>
  <w:num w:numId="16">
    <w:abstractNumId w:val="30"/>
  </w:num>
  <w:num w:numId="17">
    <w:abstractNumId w:val="7"/>
  </w:num>
  <w:num w:numId="18">
    <w:abstractNumId w:val="19"/>
  </w:num>
  <w:num w:numId="19">
    <w:abstractNumId w:val="26"/>
  </w:num>
  <w:num w:numId="20">
    <w:abstractNumId w:val="35"/>
  </w:num>
  <w:num w:numId="21">
    <w:abstractNumId w:val="36"/>
  </w:num>
  <w:num w:numId="22">
    <w:abstractNumId w:val="16"/>
  </w:num>
  <w:num w:numId="23">
    <w:abstractNumId w:val="5"/>
  </w:num>
  <w:num w:numId="24">
    <w:abstractNumId w:val="38"/>
  </w:num>
  <w:num w:numId="25">
    <w:abstractNumId w:val="42"/>
  </w:num>
  <w:num w:numId="26">
    <w:abstractNumId w:val="12"/>
  </w:num>
  <w:num w:numId="27">
    <w:abstractNumId w:val="14"/>
  </w:num>
  <w:num w:numId="28">
    <w:abstractNumId w:val="10"/>
  </w:num>
  <w:num w:numId="29">
    <w:abstractNumId w:val="15"/>
  </w:num>
  <w:num w:numId="30">
    <w:abstractNumId w:val="2"/>
  </w:num>
  <w:num w:numId="31">
    <w:abstractNumId w:val="29"/>
  </w:num>
  <w:num w:numId="32">
    <w:abstractNumId w:val="31"/>
  </w:num>
  <w:num w:numId="33">
    <w:abstractNumId w:val="41"/>
  </w:num>
  <w:num w:numId="34">
    <w:abstractNumId w:val="23"/>
  </w:num>
  <w:num w:numId="35">
    <w:abstractNumId w:val="37"/>
  </w:num>
  <w:num w:numId="36">
    <w:abstractNumId w:val="33"/>
  </w:num>
  <w:num w:numId="37">
    <w:abstractNumId w:val="11"/>
  </w:num>
  <w:num w:numId="38">
    <w:abstractNumId w:val="40"/>
  </w:num>
  <w:num w:numId="39">
    <w:abstractNumId w:val="18"/>
  </w:num>
  <w:num w:numId="40">
    <w:abstractNumId w:val="28"/>
  </w:num>
  <w:num w:numId="41">
    <w:abstractNumId w:val="9"/>
  </w:num>
  <w:num w:numId="42">
    <w:abstractNumId w:val="24"/>
    <w:lvlOverride w:ilvl="0">
      <w:startOverride w:val="1"/>
    </w:lvlOverride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8E3433"/>
    <w:rsid w:val="00044728"/>
    <w:rsid w:val="00365CB0"/>
    <w:rsid w:val="003D5FC5"/>
    <w:rsid w:val="0042609E"/>
    <w:rsid w:val="004935B1"/>
    <w:rsid w:val="00775B88"/>
    <w:rsid w:val="007C42AA"/>
    <w:rsid w:val="008E3433"/>
    <w:rsid w:val="00967711"/>
    <w:rsid w:val="00BD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0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2609E"/>
    <w:rPr>
      <w:color w:val="0000FF"/>
      <w:u w:val="single"/>
    </w:rPr>
  </w:style>
  <w:style w:type="character" w:customStyle="1" w:styleId="pubtitle">
    <w:name w:val="pubtitle"/>
    <w:basedOn w:val="a0"/>
    <w:rsid w:val="0042609E"/>
  </w:style>
  <w:style w:type="character" w:customStyle="1" w:styleId="pubeditiontitle">
    <w:name w:val="pubeditiontitle"/>
    <w:basedOn w:val="a0"/>
    <w:rsid w:val="0042609E"/>
  </w:style>
  <w:style w:type="character" w:customStyle="1" w:styleId="txtsmall">
    <w:name w:val="txtsmall"/>
    <w:basedOn w:val="a0"/>
    <w:rsid w:val="0042609E"/>
  </w:style>
  <w:style w:type="character" w:styleId="a5">
    <w:name w:val="Emphasis"/>
    <w:basedOn w:val="a0"/>
    <w:uiPriority w:val="20"/>
    <w:qFormat/>
    <w:rsid w:val="0042609E"/>
    <w:rPr>
      <w:i/>
      <w:iCs/>
    </w:rPr>
  </w:style>
  <w:style w:type="character" w:customStyle="1" w:styleId="pubsubtitle">
    <w:name w:val="pubsubtitle"/>
    <w:basedOn w:val="a0"/>
    <w:rsid w:val="0042609E"/>
  </w:style>
  <w:style w:type="paragraph" w:styleId="2">
    <w:name w:val="Body Text 2"/>
    <w:basedOn w:val="a"/>
    <w:link w:val="20"/>
    <w:rsid w:val="00365CB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5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 (в докторантуре) (без учета элективных дисциплин)</vt:lpstr>
    </vt:vector>
  </TitlesOfParts>
  <Company>1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 (в докторантуре) (без учета элективных дисциплин)</dc:title>
  <dc:subject/>
  <dc:creator>Shef</dc:creator>
  <cp:keywords/>
  <dc:description/>
  <cp:lastModifiedBy>Admin</cp:lastModifiedBy>
  <cp:revision>3</cp:revision>
  <dcterms:created xsi:type="dcterms:W3CDTF">2016-01-07T15:13:00Z</dcterms:created>
  <dcterms:modified xsi:type="dcterms:W3CDTF">2016-01-07T15:24:00Z</dcterms:modified>
</cp:coreProperties>
</file>